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002A" w14:textId="1D82EAA3" w:rsidR="00751B94" w:rsidRPr="00E9319A" w:rsidRDefault="00751B94" w:rsidP="00751B94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Avenir Next LT Pro" w:hAnsi="Avenir Next LT Pro"/>
          <w:b w:val="0"/>
          <w:bCs w:val="0"/>
          <w:color w:val="000000"/>
        </w:rPr>
      </w:pPr>
      <w:r w:rsidRPr="00E9319A">
        <w:rPr>
          <w:rStyle w:val="mw-headline"/>
          <w:rFonts w:ascii="Avenir Next LT Pro" w:hAnsi="Avenir Next LT Pro"/>
          <w:b w:val="0"/>
          <w:bCs w:val="0"/>
          <w:color w:val="000000"/>
        </w:rPr>
        <w:t xml:space="preserve">Selected </w:t>
      </w:r>
      <w:r w:rsidR="00E9319A">
        <w:rPr>
          <w:rStyle w:val="mw-headline"/>
          <w:rFonts w:ascii="Avenir Next LT Pro" w:hAnsi="Avenir Next LT Pro"/>
          <w:b w:val="0"/>
          <w:bCs w:val="0"/>
          <w:color w:val="000000"/>
        </w:rPr>
        <w:t>E</w:t>
      </w:r>
      <w:r w:rsidRPr="00E9319A">
        <w:rPr>
          <w:rStyle w:val="mw-headline"/>
          <w:rFonts w:ascii="Avenir Next LT Pro" w:hAnsi="Avenir Next LT Pro"/>
          <w:b w:val="0"/>
          <w:bCs w:val="0"/>
          <w:color w:val="000000"/>
        </w:rPr>
        <w:t>xhibitions</w:t>
      </w:r>
    </w:p>
    <w:p w14:paraId="54DD294B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 xml:space="preserve">2014: </w:t>
      </w:r>
      <w:proofErr w:type="spellStart"/>
      <w:r w:rsidRPr="00E9319A">
        <w:rPr>
          <w:rFonts w:ascii="Avenir Next LT Pro" w:hAnsi="Avenir Next LT Pro" w:cs="Arial"/>
          <w:color w:val="202122"/>
          <w:sz w:val="21"/>
          <w:szCs w:val="21"/>
        </w:rPr>
        <w:t>Umoji</w:t>
      </w:r>
      <w:proofErr w:type="spellEnd"/>
      <w:r w:rsidRPr="00E9319A">
        <w:rPr>
          <w:rFonts w:ascii="Avenir Next LT Pro" w:hAnsi="Avenir Next LT Pro" w:cs="Arial"/>
          <w:color w:val="202122"/>
          <w:sz w:val="21"/>
          <w:szCs w:val="21"/>
        </w:rPr>
        <w:t xml:space="preserve">, </w:t>
      </w:r>
      <w:proofErr w:type="spellStart"/>
      <w:r w:rsidRPr="00E9319A">
        <w:rPr>
          <w:rFonts w:ascii="Avenir Next LT Pro" w:hAnsi="Avenir Next LT Pro" w:cs="Arial"/>
          <w:color w:val="202122"/>
          <w:sz w:val="21"/>
          <w:szCs w:val="21"/>
        </w:rPr>
        <w:t>Koovha</w:t>
      </w:r>
      <w:proofErr w:type="spellEnd"/>
      <w:r w:rsidRPr="00E9319A">
        <w:rPr>
          <w:rFonts w:ascii="Avenir Next LT Pro" w:hAnsi="Avenir Next LT Pro" w:cs="Arial"/>
          <w:color w:val="202122"/>
          <w:sz w:val="21"/>
          <w:szCs w:val="21"/>
        </w:rPr>
        <w:t xml:space="preserve"> Gallery, Harare</w:t>
      </w:r>
    </w:p>
    <w:p w14:paraId="4385FA83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2013: UNWTO: - Victoria Falls</w:t>
      </w:r>
    </w:p>
    <w:p w14:paraId="05E84C62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2013: Redefinitions IV: -: Gallery Delta Harare</w:t>
      </w:r>
    </w:p>
    <w:p w14:paraId="3BC70872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2013: No Limits: -: First Floor Gallery Harare</w:t>
      </w:r>
    </w:p>
    <w:p w14:paraId="5D9BC3C5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2013: Artists in the Stream IV: -: Gallery Delta Harare</w:t>
      </w:r>
    </w:p>
    <w:p w14:paraId="3BB24BE9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2012: Friendship Through Sport: -: Zimbabwe Olympic Committee</w:t>
      </w:r>
    </w:p>
    <w:p w14:paraId="42170056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2012: Summer Exhibition: -: Gallery Delta</w:t>
      </w:r>
    </w:p>
    <w:p w14:paraId="0774C327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2012: A Tale of two Cities: - National Gallery of Zimbabwe</w:t>
      </w:r>
    </w:p>
    <w:p w14:paraId="256F75D4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2012: The Contenders: - Gallery Delta</w:t>
      </w:r>
    </w:p>
    <w:p w14:paraId="40080482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2012: Family Tradition and Religion: - Gallery Delta</w:t>
      </w:r>
    </w:p>
    <w:p w14:paraId="0EA1B570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 xml:space="preserve">2012: </w:t>
      </w:r>
      <w:proofErr w:type="spellStart"/>
      <w:r w:rsidRPr="00E9319A">
        <w:rPr>
          <w:rFonts w:ascii="Avenir Next LT Pro" w:hAnsi="Avenir Next LT Pro" w:cs="Arial"/>
          <w:color w:val="202122"/>
          <w:sz w:val="21"/>
          <w:szCs w:val="21"/>
        </w:rPr>
        <w:t>Zivakwawakabva</w:t>
      </w:r>
      <w:proofErr w:type="spellEnd"/>
      <w:r w:rsidRPr="00E9319A">
        <w:rPr>
          <w:rFonts w:ascii="Avenir Next LT Pro" w:hAnsi="Avenir Next LT Pro" w:cs="Arial"/>
          <w:color w:val="202122"/>
          <w:sz w:val="21"/>
          <w:szCs w:val="21"/>
        </w:rPr>
        <w:t xml:space="preserve">: - </w:t>
      </w:r>
      <w:proofErr w:type="spellStart"/>
      <w:r w:rsidRPr="00E9319A">
        <w:rPr>
          <w:rFonts w:ascii="Avenir Next LT Pro" w:hAnsi="Avenir Next LT Pro" w:cs="Arial"/>
          <w:color w:val="202122"/>
          <w:sz w:val="21"/>
          <w:szCs w:val="21"/>
        </w:rPr>
        <w:t>Dzimbanhete</w:t>
      </w:r>
      <w:proofErr w:type="spellEnd"/>
    </w:p>
    <w:p w14:paraId="6CBA44BB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2012: Artist in the Stream III: -: gallery Delta</w:t>
      </w:r>
    </w:p>
    <w:p w14:paraId="40EB98DE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2011: Found Objects Clinic: - Gallery Delta</w:t>
      </w:r>
    </w:p>
    <w:p w14:paraId="29545BE2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2011: Freedom Revisited: -: Gallery Delta</w:t>
      </w:r>
    </w:p>
    <w:p w14:paraId="2455C1C6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 xml:space="preserve">2011: Before </w:t>
      </w:r>
      <w:proofErr w:type="gramStart"/>
      <w:r w:rsidRPr="00E9319A">
        <w:rPr>
          <w:rFonts w:ascii="Avenir Next LT Pro" w:hAnsi="Avenir Next LT Pro" w:cs="Arial"/>
          <w:color w:val="202122"/>
          <w:sz w:val="21"/>
          <w:szCs w:val="21"/>
        </w:rPr>
        <w:t>The</w:t>
      </w:r>
      <w:proofErr w:type="gramEnd"/>
      <w:r w:rsidRPr="00E9319A">
        <w:rPr>
          <w:rFonts w:ascii="Avenir Next LT Pro" w:hAnsi="Avenir Next LT Pro" w:cs="Arial"/>
          <w:color w:val="202122"/>
          <w:sz w:val="21"/>
          <w:szCs w:val="21"/>
        </w:rPr>
        <w:t xml:space="preserve"> Dawn: - National Gallery, Mutare</w:t>
      </w:r>
    </w:p>
    <w:p w14:paraId="08F78626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2011: Peace of Art: - Zimbabwe German Society</w:t>
      </w:r>
    </w:p>
    <w:p w14:paraId="1AE222A5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 xml:space="preserve">2011: Small Works: - </w:t>
      </w:r>
      <w:proofErr w:type="spellStart"/>
      <w:r w:rsidRPr="00E9319A">
        <w:rPr>
          <w:rFonts w:ascii="Avenir Next LT Pro" w:hAnsi="Avenir Next LT Pro" w:cs="Arial"/>
          <w:color w:val="202122"/>
          <w:sz w:val="21"/>
          <w:szCs w:val="21"/>
        </w:rPr>
        <w:t>Domboramwari</w:t>
      </w:r>
      <w:proofErr w:type="spellEnd"/>
      <w:r w:rsidRPr="00E9319A">
        <w:rPr>
          <w:rFonts w:ascii="Avenir Next LT Pro" w:hAnsi="Avenir Next LT Pro" w:cs="Arial"/>
          <w:color w:val="202122"/>
          <w:sz w:val="21"/>
          <w:szCs w:val="21"/>
        </w:rPr>
        <w:t xml:space="preserve">: Art Gallery </w:t>
      </w:r>
      <w:proofErr w:type="spellStart"/>
      <w:r w:rsidRPr="00E9319A">
        <w:rPr>
          <w:rFonts w:ascii="Avenir Next LT Pro" w:hAnsi="Avenir Next LT Pro" w:cs="Arial"/>
          <w:color w:val="202122"/>
          <w:sz w:val="21"/>
          <w:szCs w:val="21"/>
        </w:rPr>
        <w:t>Hre</w:t>
      </w:r>
      <w:proofErr w:type="spellEnd"/>
    </w:p>
    <w:p w14:paraId="7057C850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2011: Artist in Stream II: - Gallery Delta</w:t>
      </w:r>
    </w:p>
    <w:p w14:paraId="72ACA3FD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2010: Live and Direct: -</w:t>
      </w:r>
      <w:proofErr w:type="gramStart"/>
      <w:r w:rsidRPr="00E9319A">
        <w:rPr>
          <w:rFonts w:ascii="Avenir Next LT Pro" w:hAnsi="Avenir Next LT Pro" w:cs="Arial"/>
          <w:color w:val="202122"/>
          <w:sz w:val="21"/>
          <w:szCs w:val="21"/>
        </w:rPr>
        <w:t>: :</w:t>
      </w:r>
      <w:proofErr w:type="gramEnd"/>
      <w:r w:rsidRPr="00E9319A">
        <w:rPr>
          <w:rFonts w:ascii="Avenir Next LT Pro" w:hAnsi="Avenir Next LT Pro" w:cs="Arial"/>
          <w:color w:val="202122"/>
          <w:sz w:val="21"/>
          <w:szCs w:val="21"/>
        </w:rPr>
        <w:t xml:space="preserve"> National Gallery Harare</w:t>
      </w:r>
    </w:p>
    <w:p w14:paraId="641C15B9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2010: Artist in Stream I: -: Gallery Delta</w:t>
      </w:r>
    </w:p>
    <w:p w14:paraId="247A3AF1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2009: Walls: - Gallery Delta</w:t>
      </w:r>
    </w:p>
    <w:p w14:paraId="0033F623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2009: Women the Second Sex: - National Gallery Harare</w:t>
      </w:r>
    </w:p>
    <w:p w14:paraId="6476543C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lastRenderedPageBreak/>
        <w:t>2009: Summer Exhibition: -: Gallery Delta Harare</w:t>
      </w:r>
    </w:p>
    <w:p w14:paraId="2A8A727E" w14:textId="77777777" w:rsidR="00751B94" w:rsidRPr="00E9319A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2009: F.A.C.T Zimbabwe White Gold: - National Gallery</w:t>
      </w:r>
    </w:p>
    <w:p w14:paraId="1C5714D5" w14:textId="54F5F076" w:rsidR="00751B94" w:rsidRDefault="00751B94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2008: Enriching Women: - Gallery Delta Harare</w:t>
      </w:r>
    </w:p>
    <w:p w14:paraId="7A16C78A" w14:textId="77777777" w:rsidR="00E9319A" w:rsidRDefault="00E9319A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</w:p>
    <w:p w14:paraId="7B90FC0D" w14:textId="77777777" w:rsidR="00E9319A" w:rsidRPr="00751B94" w:rsidRDefault="00E9319A" w:rsidP="00E9319A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Avenir Next LT Pro" w:hAnsi="Avenir Next LT Pro"/>
          <w:b w:val="0"/>
          <w:bCs w:val="0"/>
          <w:color w:val="000000"/>
        </w:rPr>
      </w:pPr>
      <w:r w:rsidRPr="00751B94">
        <w:rPr>
          <w:rStyle w:val="mw-headline"/>
          <w:rFonts w:ascii="Avenir Next LT Pro" w:hAnsi="Avenir Next LT Pro"/>
          <w:b w:val="0"/>
          <w:bCs w:val="0"/>
          <w:color w:val="000000"/>
        </w:rPr>
        <w:t>Awards and prizes</w:t>
      </w:r>
    </w:p>
    <w:p w14:paraId="04226B99" w14:textId="77777777" w:rsidR="00E9319A" w:rsidRDefault="00E9319A" w:rsidP="00E9319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(Source: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KooVha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Gallery) </w:t>
      </w:r>
    </w:p>
    <w:p w14:paraId="37867D36" w14:textId="77777777" w:rsidR="00E9319A" w:rsidRPr="00E9319A" w:rsidRDefault="00E9319A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2014: Young artist prize Heritage Exhibition National gallery</w:t>
      </w:r>
    </w:p>
    <w:p w14:paraId="3D7E5609" w14:textId="77777777" w:rsidR="00E9319A" w:rsidRPr="00E9319A" w:rsidRDefault="00E9319A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2013: 1ST Prize in Sculpture No Limits, 1st Floor Gallery Harare</w:t>
      </w:r>
    </w:p>
    <w:p w14:paraId="32B773CF" w14:textId="77777777" w:rsidR="00E9319A" w:rsidRPr="00E9319A" w:rsidRDefault="00E9319A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2013: National Arts Merit Award Nominee</w:t>
      </w:r>
    </w:p>
    <w:p w14:paraId="42E28C30" w14:textId="77777777" w:rsidR="00E9319A" w:rsidRPr="00E9319A" w:rsidRDefault="00E9319A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20l2: 1st Place, Mixed Media Friendship through Sport Zimbabwe Olympic Committee</w:t>
      </w:r>
    </w:p>
    <w:p w14:paraId="0828EBED" w14:textId="77777777" w:rsidR="00E9319A" w:rsidRPr="00E9319A" w:rsidRDefault="00E9319A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2011: National Arts Merit Award Nominee</w:t>
      </w:r>
    </w:p>
    <w:p w14:paraId="24EF9873" w14:textId="77777777" w:rsidR="00E9319A" w:rsidRPr="00E9319A" w:rsidRDefault="00E9319A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2010: 3rd Prize Mixed Media FACET Exhibition. Gallery Delta Harare</w:t>
      </w:r>
    </w:p>
    <w:p w14:paraId="16B833D8" w14:textId="77777777" w:rsidR="00E9319A" w:rsidRPr="00E9319A" w:rsidRDefault="00E9319A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2010: 2nd Prize Kristen Davis Award</w:t>
      </w:r>
    </w:p>
    <w:p w14:paraId="33A9A48F" w14:textId="77777777" w:rsidR="00E9319A" w:rsidRPr="00E9319A" w:rsidRDefault="00E9319A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2010: National Arts Merit Award Nominee</w:t>
      </w:r>
    </w:p>
    <w:p w14:paraId="0E1AD98B" w14:textId="77777777" w:rsidR="00E9319A" w:rsidRPr="00E9319A" w:rsidRDefault="00E9319A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2009: Special Mention Unity Exhibition. Gallery Delta Harare</w:t>
      </w:r>
    </w:p>
    <w:p w14:paraId="371869EF" w14:textId="77777777" w:rsidR="00E9319A" w:rsidRPr="00E9319A" w:rsidRDefault="00E9319A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2009: 3rd Prize Mixed Media Walls, Gallery Delta Harare</w:t>
      </w:r>
    </w:p>
    <w:p w14:paraId="3EA4D7C2" w14:textId="77777777" w:rsidR="00E9319A" w:rsidRPr="00E9319A" w:rsidRDefault="00E9319A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  <w:r w:rsidRPr="00E9319A">
        <w:rPr>
          <w:rFonts w:ascii="Avenir Next LT Pro" w:hAnsi="Avenir Next LT Pro" w:cs="Arial"/>
          <w:color w:val="202122"/>
          <w:sz w:val="21"/>
          <w:szCs w:val="21"/>
        </w:rPr>
        <w:t>2008: Special prize Enriching Women Gallery Delta</w:t>
      </w:r>
    </w:p>
    <w:p w14:paraId="5FEBFE8B" w14:textId="77777777" w:rsidR="00E9319A" w:rsidRPr="00E9319A" w:rsidRDefault="00E9319A" w:rsidP="00E9319A">
      <w:pPr>
        <w:shd w:val="clear" w:color="auto" w:fill="FFFFFF"/>
        <w:spacing w:before="100" w:beforeAutospacing="1" w:after="24" w:line="240" w:lineRule="auto"/>
        <w:rPr>
          <w:rFonts w:ascii="Avenir Next LT Pro" w:hAnsi="Avenir Next LT Pro" w:cs="Arial"/>
          <w:color w:val="202122"/>
          <w:sz w:val="21"/>
          <w:szCs w:val="21"/>
        </w:rPr>
      </w:pPr>
    </w:p>
    <w:p w14:paraId="488F26BE" w14:textId="77777777" w:rsidR="008F3414" w:rsidRDefault="008F3414"/>
    <w:sectPr w:rsidR="008F341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83E1" w14:textId="77777777" w:rsidR="00751B94" w:rsidRDefault="00751B94" w:rsidP="00751B94">
      <w:pPr>
        <w:spacing w:after="0" w:line="240" w:lineRule="auto"/>
      </w:pPr>
      <w:r>
        <w:separator/>
      </w:r>
    </w:p>
  </w:endnote>
  <w:endnote w:type="continuationSeparator" w:id="0">
    <w:p w14:paraId="44D92D04" w14:textId="77777777" w:rsidR="00751B94" w:rsidRDefault="00751B94" w:rsidP="0075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A017" w14:textId="0DC96A41" w:rsidR="00751B94" w:rsidRPr="000E6912" w:rsidRDefault="00751B94" w:rsidP="00751B94">
    <w:pPr>
      <w:pStyle w:val="Footer"/>
      <w:jc w:val="center"/>
      <w:rPr>
        <w:rFonts w:ascii="Avenir Next LT Pro" w:hAnsi="Avenir Next LT Pro"/>
        <w:color w:val="000000"/>
        <w:spacing w:val="17"/>
        <w:shd w:val="clear" w:color="auto" w:fill="F6F6F6"/>
      </w:rPr>
    </w:pPr>
    <w:r w:rsidRPr="000E6912">
      <w:rPr>
        <w:rFonts w:ascii="Avenir Next LT Pro" w:hAnsi="Avenir Next LT Pro"/>
        <w:color w:val="000000"/>
        <w:spacing w:val="17"/>
        <w:shd w:val="clear" w:color="auto" w:fill="F6F6F6"/>
      </w:rPr>
      <w:t>93 St George's Road</w:t>
    </w:r>
  </w:p>
  <w:p w14:paraId="0E4D55F2" w14:textId="77777777" w:rsidR="00751B94" w:rsidRPr="000E6912" w:rsidRDefault="00751B94" w:rsidP="00751B94">
    <w:pPr>
      <w:pStyle w:val="Footer"/>
      <w:jc w:val="center"/>
      <w:rPr>
        <w:rFonts w:ascii="Avenir Next LT Pro" w:hAnsi="Avenir Next LT Pro"/>
        <w:color w:val="000000"/>
        <w:spacing w:val="17"/>
        <w:shd w:val="clear" w:color="auto" w:fill="F6F6F6"/>
      </w:rPr>
    </w:pPr>
    <w:r w:rsidRPr="000E6912">
      <w:rPr>
        <w:rFonts w:ascii="Avenir Next LT Pro" w:hAnsi="Avenir Next LT Pro"/>
        <w:noProof/>
        <w:color w:val="000000"/>
        <w:spacing w:val="17"/>
        <w:shd w:val="clear" w:color="auto" w:fill="F6F6F6"/>
      </w:rPr>
      <w:drawing>
        <wp:anchor distT="0" distB="0" distL="114300" distR="114300" simplePos="0" relativeHeight="251658240" behindDoc="0" locked="0" layoutInCell="1" allowOverlap="1" wp14:anchorId="12B7E501" wp14:editId="33D917F4">
          <wp:simplePos x="0" y="0"/>
          <wp:positionH relativeFrom="column">
            <wp:posOffset>5228590</wp:posOffset>
          </wp:positionH>
          <wp:positionV relativeFrom="paragraph">
            <wp:posOffset>106680</wp:posOffset>
          </wp:positionV>
          <wp:extent cx="1332230" cy="559435"/>
          <wp:effectExtent l="0" t="0" r="0" b="0"/>
          <wp:wrapTopAndBottom/>
          <wp:docPr id="2" name="Picture 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23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912">
      <w:rPr>
        <w:rFonts w:ascii="Avenir Next LT Pro" w:hAnsi="Avenir Next LT Pro"/>
        <w:color w:val="000000"/>
        <w:spacing w:val="17"/>
        <w:shd w:val="clear" w:color="auto" w:fill="F6F6F6"/>
      </w:rPr>
      <w:t>Kemptown, Brighton, BN21EE</w:t>
    </w:r>
  </w:p>
  <w:p w14:paraId="47E6D23F" w14:textId="77777777" w:rsidR="00751B94" w:rsidRPr="000E6912" w:rsidRDefault="00751B94" w:rsidP="00751B94">
    <w:pPr>
      <w:pStyle w:val="Footer"/>
      <w:jc w:val="center"/>
      <w:rPr>
        <w:rFonts w:ascii="Avenir Next LT Pro" w:hAnsi="Avenir Next LT Pro"/>
        <w:color w:val="000000" w:themeColor="text1"/>
        <w:spacing w:val="17"/>
        <w:shd w:val="clear" w:color="auto" w:fill="F6F6F6"/>
      </w:rPr>
    </w:pPr>
    <w:hyperlink r:id="rId2" w:history="1">
      <w:r w:rsidRPr="000E6912">
        <w:rPr>
          <w:rStyle w:val="Hyperlink"/>
          <w:rFonts w:ascii="Avenir Next LT Pro" w:hAnsi="Avenir Next LT Pro"/>
          <w:color w:val="000000" w:themeColor="text1"/>
          <w:spacing w:val="17"/>
          <w:u w:val="none"/>
          <w:shd w:val="clear" w:color="auto" w:fill="F6F6F6"/>
        </w:rPr>
        <w:t>info@koopprojects.com</w:t>
      </w:r>
    </w:hyperlink>
  </w:p>
  <w:p w14:paraId="498854BD" w14:textId="02FDECE0" w:rsidR="00751B94" w:rsidRPr="00751B94" w:rsidRDefault="00751B94" w:rsidP="00751B94">
    <w:pPr>
      <w:pStyle w:val="Footer"/>
      <w:jc w:val="center"/>
      <w:rPr>
        <w:rFonts w:ascii="Avenir Next LT Pro" w:hAnsi="Avenir Next LT Pro"/>
        <w:color w:val="000000"/>
        <w:spacing w:val="17"/>
        <w:shd w:val="clear" w:color="auto" w:fill="F6F6F6"/>
      </w:rPr>
    </w:pPr>
    <w:r w:rsidRPr="000E6912">
      <w:rPr>
        <w:rFonts w:ascii="Avenir Next LT Pro" w:hAnsi="Avenir Next LT Pro"/>
        <w:color w:val="000000"/>
        <w:spacing w:val="17"/>
        <w:shd w:val="clear" w:color="auto" w:fill="F6F6F6"/>
      </w:rPr>
      <w:t xml:space="preserve">+447483163396 </w:t>
    </w:r>
  </w:p>
  <w:p w14:paraId="5FC27371" w14:textId="77777777" w:rsidR="00751B94" w:rsidRDefault="00751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688E" w14:textId="77777777" w:rsidR="00751B94" w:rsidRDefault="00751B94" w:rsidP="00751B94">
      <w:pPr>
        <w:spacing w:after="0" w:line="240" w:lineRule="auto"/>
      </w:pPr>
      <w:r>
        <w:separator/>
      </w:r>
    </w:p>
  </w:footnote>
  <w:footnote w:type="continuationSeparator" w:id="0">
    <w:p w14:paraId="4DD9A9C5" w14:textId="77777777" w:rsidR="00751B94" w:rsidRDefault="00751B94" w:rsidP="0075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813A" w14:textId="6279C2E9" w:rsidR="00751B94" w:rsidRPr="00751B94" w:rsidRDefault="00751B94" w:rsidP="00751B94">
    <w:pPr>
      <w:pStyle w:val="Header"/>
      <w:jc w:val="center"/>
      <w:rPr>
        <w:rFonts w:ascii="Avenir Next LT Pro" w:hAnsi="Avenir Next LT Pro"/>
        <w:sz w:val="36"/>
        <w:szCs w:val="36"/>
      </w:rPr>
    </w:pPr>
    <w:r w:rsidRPr="00751B94">
      <w:rPr>
        <w:rFonts w:ascii="Avenir Next LT Pro" w:hAnsi="Avenir Next LT Pro"/>
        <w:sz w:val="36"/>
        <w:szCs w:val="36"/>
      </w:rPr>
      <w:t>Johnson Zuze</w:t>
    </w:r>
  </w:p>
  <w:p w14:paraId="743748BF" w14:textId="21467BAF" w:rsidR="00751B94" w:rsidRPr="00751B94" w:rsidRDefault="00751B94" w:rsidP="00751B94">
    <w:pPr>
      <w:pStyle w:val="Header"/>
      <w:jc w:val="center"/>
      <w:rPr>
        <w:rFonts w:ascii="Avenir Next LT Pro" w:hAnsi="Avenir Next LT Pro"/>
        <w:sz w:val="32"/>
        <w:szCs w:val="32"/>
      </w:rPr>
    </w:pPr>
    <w:r w:rsidRPr="00751B94">
      <w:rPr>
        <w:rFonts w:ascii="Avenir Next LT Pro" w:hAnsi="Avenir Next LT Pro"/>
        <w:sz w:val="32"/>
        <w:szCs w:val="32"/>
      </w:rPr>
      <w:t>Curriculum Vitae</w:t>
    </w:r>
  </w:p>
  <w:p w14:paraId="63F384EF" w14:textId="77777777" w:rsidR="00751B94" w:rsidRPr="00751B94" w:rsidRDefault="00751B94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1ED4"/>
    <w:multiLevelType w:val="multilevel"/>
    <w:tmpl w:val="A9B6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472066"/>
    <w:multiLevelType w:val="multilevel"/>
    <w:tmpl w:val="47CA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489292">
    <w:abstractNumId w:val="0"/>
  </w:num>
  <w:num w:numId="2" w16cid:durableId="1927495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B94"/>
    <w:rsid w:val="00751B94"/>
    <w:rsid w:val="008F3414"/>
    <w:rsid w:val="009F49A2"/>
    <w:rsid w:val="00E9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7F382"/>
  <w15:chartTrackingRefBased/>
  <w15:docId w15:val="{D52C383D-A1FC-428F-92DA-588EFEC0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1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B94"/>
  </w:style>
  <w:style w:type="paragraph" w:styleId="Footer">
    <w:name w:val="footer"/>
    <w:basedOn w:val="Normal"/>
    <w:link w:val="FooterChar"/>
    <w:uiPriority w:val="99"/>
    <w:unhideWhenUsed/>
    <w:rsid w:val="00751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B94"/>
  </w:style>
  <w:style w:type="character" w:styleId="Hyperlink">
    <w:name w:val="Hyperlink"/>
    <w:basedOn w:val="DefaultParagraphFont"/>
    <w:uiPriority w:val="99"/>
    <w:unhideWhenUsed/>
    <w:rsid w:val="00751B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1B9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DefaultParagraphFont"/>
    <w:rsid w:val="00751B94"/>
  </w:style>
  <w:style w:type="character" w:customStyle="1" w:styleId="mw-editsection">
    <w:name w:val="mw-editsection"/>
    <w:basedOn w:val="DefaultParagraphFont"/>
    <w:rsid w:val="00751B94"/>
  </w:style>
  <w:style w:type="character" w:customStyle="1" w:styleId="mw-editsection-bracket">
    <w:name w:val="mw-editsection-bracket"/>
    <w:basedOn w:val="DefaultParagraphFont"/>
    <w:rsid w:val="00751B94"/>
  </w:style>
  <w:style w:type="paragraph" w:styleId="NormalWeb">
    <w:name w:val="Normal (Web)"/>
    <w:basedOn w:val="Normal"/>
    <w:uiPriority w:val="99"/>
    <w:semiHidden/>
    <w:unhideWhenUsed/>
    <w:rsid w:val="0075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oopproject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Baydur</dc:creator>
  <cp:keywords/>
  <dc:description/>
  <cp:lastModifiedBy>Andi Baydur</cp:lastModifiedBy>
  <cp:revision>1</cp:revision>
  <dcterms:created xsi:type="dcterms:W3CDTF">2022-04-08T16:26:00Z</dcterms:created>
  <dcterms:modified xsi:type="dcterms:W3CDTF">2022-04-08T16:34:00Z</dcterms:modified>
</cp:coreProperties>
</file>